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522FEC" w:rsidRPr="00E50AEF" w:rsidRDefault="00522FEC" w:rsidP="00E50AEF">
      <w:pPr>
        <w:ind w:firstLine="851"/>
        <w:rPr>
          <w:rFonts w:ascii="Verdana" w:hAnsi="Verdana" w:cs="Arial"/>
          <w:color w:val="2D0A90"/>
          <w:spacing w:val="2"/>
          <w:sz w:val="22"/>
        </w:rPr>
      </w:pPr>
    </w:p>
    <w:p w:rsidR="00E50AEF" w:rsidRPr="00E50AEF" w:rsidRDefault="00E50AEF" w:rsidP="00E50AEF">
      <w:pPr>
        <w:rPr>
          <w:rFonts w:ascii="Verdana" w:hAnsi="Verdana" w:cs="Arial"/>
          <w:color w:val="2D0A90"/>
          <w:spacing w:val="6"/>
          <w:szCs w:val="28"/>
        </w:rPr>
      </w:pPr>
      <w:r w:rsidRPr="00E50AEF">
        <w:rPr>
          <w:rFonts w:ascii="Verdana" w:hAnsi="Verdana" w:cs="Arial"/>
          <w:color w:val="2D0A90"/>
          <w:spacing w:val="6"/>
          <w:szCs w:val="28"/>
        </w:rPr>
        <w:t>IL PONENTINO                   aprile 2008</w:t>
      </w:r>
    </w:p>
    <w:p w:rsidR="00E50AEF" w:rsidRDefault="00E50AEF" w:rsidP="00E50AEF">
      <w:pPr>
        <w:rPr>
          <w:rFonts w:ascii="Verdana" w:hAnsi="Verdana" w:cs="Arial"/>
          <w:color w:val="2D0A90"/>
          <w:spacing w:val="6"/>
          <w:sz w:val="28"/>
          <w:szCs w:val="28"/>
        </w:rPr>
      </w:pP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56"/>
          <w:szCs w:val="52"/>
        </w:rPr>
      </w:pPr>
      <w:r w:rsidRPr="00E50AEF">
        <w:rPr>
          <w:rFonts w:ascii="Verdana" w:hAnsi="Verdana"/>
          <w:color w:val="2D0A90"/>
          <w:spacing w:val="6"/>
          <w:sz w:val="56"/>
          <w:szCs w:val="52"/>
        </w:rPr>
        <w:t>Premiati i vincitori del concorso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52"/>
          <w:szCs w:val="52"/>
        </w:rPr>
      </w:pPr>
      <w:r w:rsidRPr="00E50AEF">
        <w:rPr>
          <w:rFonts w:ascii="Verdana" w:hAnsi="Verdana"/>
          <w:color w:val="2D0A90"/>
          <w:spacing w:val="6"/>
          <w:sz w:val="56"/>
          <w:szCs w:val="52"/>
        </w:rPr>
        <w:t xml:space="preserve">“La poesia dal Lago del </w:t>
      </w:r>
      <w:proofErr w:type="spellStart"/>
      <w:r w:rsidRPr="00E50AEF">
        <w:rPr>
          <w:rFonts w:ascii="Verdana" w:hAnsi="Verdana"/>
          <w:color w:val="2D0A90"/>
          <w:spacing w:val="6"/>
          <w:sz w:val="56"/>
          <w:szCs w:val="52"/>
        </w:rPr>
        <w:t>core</w:t>
      </w:r>
      <w:proofErr w:type="spellEnd"/>
      <w:r w:rsidRPr="00E50AEF">
        <w:rPr>
          <w:rFonts w:ascii="Verdana" w:hAnsi="Verdana"/>
          <w:color w:val="2D0A90"/>
          <w:spacing w:val="6"/>
          <w:sz w:val="52"/>
          <w:szCs w:val="52"/>
        </w:rPr>
        <w:t>”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Default="00E50AEF" w:rsidP="00E50AEF">
      <w:pPr>
        <w:ind w:firstLine="862"/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Default="00E50AEF" w:rsidP="00E50AEF">
      <w:pPr>
        <w:ind w:firstLine="862"/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Il 19 febbraio scorso nell'affollata sala dalla Biblioteca Civica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Firpo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,a cura del Comitato di quartiere "Ca' Nuova e con il patrocinio del Municipio VII Ponente, si e svolta la premiazione dei giovani che sono risultati vincitori della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VI°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edizione dei concorso letterario intitolato "Il lago dei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core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". </w:t>
      </w:r>
    </w:p>
    <w:p w:rsidR="00E50AEF" w:rsidRPr="00E50AEF" w:rsidRDefault="00E50AEF" w:rsidP="00E50AEF">
      <w:pPr>
        <w:ind w:firstLine="862"/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Default="00E50AEF" w:rsidP="00E50AEF">
      <w:pPr>
        <w:ind w:firstLine="862"/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Il concorso era strutturato in due sezioni : Lettera ad un amico e Poesia. </w:t>
      </w:r>
    </w:p>
    <w:p w:rsidR="00E50AEF" w:rsidRPr="00E50AEF" w:rsidRDefault="00E50AEF" w:rsidP="00E50AEF">
      <w:pPr>
        <w:ind w:firstLine="862"/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Default="00E50AEF" w:rsidP="00E50AEF">
      <w:pPr>
        <w:ind w:firstLine="862"/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Con la regia dei presidente del Comitato di Quartiere Nicolò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Catanía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, coadiuvato dal segretario Giuseppe Patruno, alla presenza dell'Assessore alla Cultura e alla scuola del Municipio VII Ponente Antonio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Marani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e del presidente del Consorzio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Pianacci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Carlo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Be</w:t>
      </w:r>
      <w:r w:rsidRPr="00E50AEF">
        <w:rPr>
          <w:rFonts w:ascii="Verdana" w:hAnsi="Verdana"/>
          <w:color w:val="2D0A90"/>
          <w:spacing w:val="6"/>
          <w:sz w:val="22"/>
          <w:szCs w:val="22"/>
        </w:rPr>
        <w:softHyphen/>
        <w:t>sana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, lo scrittore-poeta Angelo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Guarnieri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e la prof.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A.Testa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hanno letto alcuni pezzi scritti dai ragaz</w:t>
      </w:r>
      <w:r w:rsidRPr="00E50AEF">
        <w:rPr>
          <w:rFonts w:ascii="Verdana" w:hAnsi="Verdana"/>
          <w:color w:val="2D0A90"/>
          <w:spacing w:val="6"/>
          <w:sz w:val="22"/>
          <w:szCs w:val="22"/>
        </w:rPr>
        <w:softHyphen/>
        <w:t>zi vincitori.</w:t>
      </w:r>
    </w:p>
    <w:p w:rsidR="00E50AEF" w:rsidRPr="00E50AEF" w:rsidRDefault="00E50AEF" w:rsidP="00E50AEF">
      <w:pPr>
        <w:ind w:firstLine="862"/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Default="00E50AEF" w:rsidP="00E50AEF">
      <w:pPr>
        <w:ind w:firstLine="862"/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Il tenore delle composizioni - come ha tenuto a sottolineare l’Assessore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Marani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- è risultato di li</w:t>
      </w:r>
      <w:r w:rsidRPr="00E50AEF">
        <w:rPr>
          <w:rFonts w:ascii="Verdana" w:hAnsi="Verdana"/>
          <w:color w:val="2D0A90"/>
          <w:spacing w:val="6"/>
          <w:sz w:val="22"/>
          <w:szCs w:val="22"/>
        </w:rPr>
        <w:softHyphen/>
        <w:t>vello straordinario sul piano dei contenuti e pregevole anche per la ricchezza lessicale e l'ispirazio</w:t>
      </w:r>
      <w:r w:rsidRPr="00E50AEF">
        <w:rPr>
          <w:rFonts w:ascii="Verdana" w:hAnsi="Verdana"/>
          <w:color w:val="2D0A90"/>
          <w:spacing w:val="6"/>
          <w:sz w:val="22"/>
          <w:szCs w:val="22"/>
        </w:rPr>
        <w:softHyphen/>
        <w:t>ne poetica. Gli studenti (molti dei quali figli di extracomunitari ndr), - hanno dato una esemplare prova di attaccamento alla comunità e di ottima interpretazione intercultu</w:t>
      </w:r>
      <w:r w:rsidRPr="00E50AEF">
        <w:rPr>
          <w:rFonts w:ascii="Verdana" w:hAnsi="Verdana"/>
          <w:color w:val="2D0A90"/>
          <w:spacing w:val="6"/>
          <w:sz w:val="22"/>
          <w:szCs w:val="22"/>
        </w:rPr>
        <w:softHyphen/>
        <w:t>rale.</w:t>
      </w:r>
    </w:p>
    <w:p w:rsidR="00E50AEF" w:rsidRPr="00E50AEF" w:rsidRDefault="00E50AEF" w:rsidP="00E50AEF">
      <w:pPr>
        <w:ind w:firstLine="862"/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Ecco i nomi dei vincitori 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>Per la sezione "lettera":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>Scuole Medie inferiori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1 -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Almadet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IDRIZ - " Cara An</w:t>
      </w:r>
      <w:r w:rsidRPr="00E50AEF">
        <w:rPr>
          <w:rFonts w:ascii="Verdana" w:hAnsi="Verdana"/>
          <w:color w:val="2D0A90"/>
          <w:spacing w:val="6"/>
          <w:sz w:val="22"/>
          <w:szCs w:val="22"/>
        </w:rPr>
        <w:softHyphen/>
        <w:t xml:space="preserve">na" - scuola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Quasimodo-Assa</w:t>
      </w:r>
      <w:r w:rsidRPr="00E50AEF">
        <w:rPr>
          <w:rFonts w:ascii="Verdana" w:hAnsi="Verdana"/>
          <w:color w:val="2D0A90"/>
          <w:spacing w:val="6"/>
          <w:sz w:val="22"/>
          <w:szCs w:val="22"/>
        </w:rPr>
        <w:softHyphen/>
        <w:t>rotti</w:t>
      </w:r>
      <w:proofErr w:type="spellEnd"/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2 - Cristina CALABRESE - Cara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Noemi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' - Scuola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Ouasimodo</w:t>
      </w:r>
      <w:r w:rsidRPr="00E50AEF">
        <w:rPr>
          <w:rFonts w:ascii="Verdana" w:hAnsi="Verdana"/>
          <w:color w:val="2D0A90"/>
          <w:spacing w:val="6"/>
          <w:sz w:val="22"/>
          <w:szCs w:val="22"/>
        </w:rPr>
        <w:softHyphen/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–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Assarotti</w:t>
      </w:r>
      <w:proofErr w:type="spellEnd"/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3 -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lsmaìl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TAIEBl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-"Caro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Ner</w:t>
      </w:r>
      <w:r w:rsidRPr="00E50AEF">
        <w:rPr>
          <w:rFonts w:ascii="Verdana" w:hAnsi="Verdana"/>
          <w:color w:val="2D0A90"/>
          <w:spacing w:val="6"/>
          <w:sz w:val="22"/>
          <w:szCs w:val="22"/>
        </w:rPr>
        <w:softHyphen/>
        <w:t>min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" - scuola Quasimodo -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Assarotti</w:t>
      </w:r>
      <w:proofErr w:type="spellEnd"/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>Istituti Superiori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1 - Alessandra AVARISTA -"Una nota in bottiglia" - </w:t>
      </w:r>
      <w:hyperlink r:id="rId6" w:history="1">
        <w:r w:rsidRPr="00E50AEF">
          <w:rPr>
            <w:rStyle w:val="Collegamentoipertestuale"/>
            <w:rFonts w:ascii="Verdana" w:hAnsi="Verdana"/>
            <w:noProof/>
            <w:color w:val="2D0A90"/>
            <w:spacing w:val="6"/>
            <w:sz w:val="22"/>
            <w:szCs w:val="22"/>
            <w:u w:val="none"/>
          </w:rPr>
          <w:t>Ist. C.S.C. Rosselii</w:t>
        </w:r>
      </w:hyperlink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2 – Dan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el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FUHRER - '' Caro Flavio” –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Ist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>. Don Bosco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3 - Marta FOSSATI - "Care ragazze” –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Ist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>. C.S.C. Rosselli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>Per la sezione “poesia”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1 - Andrea Roberta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DI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PIETRO – “La veste” – Liceo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ling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>.”Grazie Deledda”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>2 - Marta GAGGERO – “Cara amica” – Liceo “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Lanfranconi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>”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3 -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Enos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NKATU - "Ritmo dello Zambia” -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I.P.S.S.A.R.</w:t>
      </w:r>
      <w:proofErr w:type="spellEnd"/>
      <w:r w:rsidRPr="00E50AEF">
        <w:rPr>
          <w:rFonts w:ascii="Verdana" w:hAnsi="Verdana"/>
          <w:color w:val="2D0A90"/>
          <w:spacing w:val="6"/>
          <w:sz w:val="22"/>
          <w:szCs w:val="22"/>
        </w:rPr>
        <w:t xml:space="preserve"> Nino </w:t>
      </w:r>
      <w:proofErr w:type="spellStart"/>
      <w:r w:rsidRPr="00E50AEF">
        <w:rPr>
          <w:rFonts w:ascii="Verdana" w:hAnsi="Verdana"/>
          <w:color w:val="2D0A90"/>
          <w:spacing w:val="6"/>
          <w:sz w:val="22"/>
          <w:szCs w:val="22"/>
        </w:rPr>
        <w:t>Ber</w:t>
      </w:r>
      <w:r w:rsidRPr="00E50AEF">
        <w:rPr>
          <w:rFonts w:ascii="Verdana" w:hAnsi="Verdana"/>
          <w:color w:val="2D0A90"/>
          <w:spacing w:val="6"/>
          <w:sz w:val="22"/>
          <w:szCs w:val="22"/>
        </w:rPr>
        <w:softHyphen/>
        <w:t>gese</w:t>
      </w:r>
      <w:proofErr w:type="spellEnd"/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727E46" w:rsidRDefault="00727E46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>CARA AMICA</w:t>
      </w:r>
    </w:p>
    <w:p w:rsidR="00727E46" w:rsidRPr="00E50AEF" w:rsidRDefault="00727E46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Pr="00727E46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Cara amica, che vivi di sogni e fuggi la realtà,</w:t>
      </w:r>
    </w:p>
    <w:p w:rsidR="00E50AEF" w:rsidRPr="00727E46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che nel tuo viaggio immaginario cerchi una nuova identità</w:t>
      </w:r>
    </w:p>
    <w:p w:rsidR="00E50AEF" w:rsidRPr="00727E46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quel buco sulla pelle</w:t>
      </w:r>
    </w:p>
    <w:p w:rsidR="00E50AEF" w:rsidRPr="00727E46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per poco ti ha fatto sognare le stelle:</w:t>
      </w:r>
    </w:p>
    <w:p w:rsidR="00E50AEF" w:rsidRPr="00727E46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ti prego,in nome del tuo onore.</w:t>
      </w:r>
    </w:p>
    <w:p w:rsidR="00E50AEF" w:rsidRPr="00727E46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lascia la siringa e drogati con l'amore.</w:t>
      </w:r>
    </w:p>
    <w:p w:rsidR="00E50AEF" w:rsidRPr="00727E46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ma ora è tardi per queste parole</w:t>
      </w:r>
    </w:p>
    <w:p w:rsidR="00E50AEF" w:rsidRPr="00727E46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perché già non vedi più la luce del sole</w:t>
      </w:r>
    </w:p>
    <w:p w:rsidR="00E50AEF" w:rsidRPr="00727E46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hai sognato per un’ultima volta</w:t>
      </w:r>
    </w:p>
    <w:p w:rsidR="00E50AEF" w:rsidRPr="00727E46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una nuova vita che nell'aria si è dissolta.</w:t>
      </w:r>
    </w:p>
    <w:p w:rsidR="00E50AEF" w:rsidRPr="00E50AEF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 xml:space="preserve">Marta </w:t>
      </w:r>
      <w:proofErr w:type="spellStart"/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Gaggero</w:t>
      </w:r>
      <w:proofErr w:type="spellEnd"/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, Liceo “</w:t>
      </w:r>
      <w:proofErr w:type="spellStart"/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Lanfranconi</w:t>
      </w:r>
      <w:proofErr w:type="spellEnd"/>
      <w:r w:rsidRPr="00727E46">
        <w:rPr>
          <w:rFonts w:ascii="Verdana" w:hAnsi="Verdana"/>
          <w:i/>
          <w:color w:val="2D0A90"/>
          <w:spacing w:val="6"/>
          <w:sz w:val="22"/>
          <w:szCs w:val="22"/>
        </w:rPr>
        <w:t>”</w:t>
      </w: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</w:p>
    <w:p w:rsidR="00E50AEF" w:rsidRPr="00E50AEF" w:rsidRDefault="00E50AEF" w:rsidP="00E50AEF">
      <w:pPr>
        <w:rPr>
          <w:rFonts w:ascii="Verdana" w:hAnsi="Verdana"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color w:val="2D0A90"/>
          <w:spacing w:val="6"/>
          <w:sz w:val="22"/>
          <w:szCs w:val="22"/>
        </w:rPr>
        <w:t>Ritmi dello Zambia</w:t>
      </w:r>
    </w:p>
    <w:p w:rsidR="00E50AEF" w:rsidRPr="00E50AEF" w:rsidRDefault="00E50AEF" w:rsidP="00E50AEF">
      <w:pPr>
        <w:tabs>
          <w:tab w:val="left" w:pos="709"/>
        </w:tabs>
        <w:rPr>
          <w:rFonts w:ascii="Verdana" w:hAnsi="Verdana"/>
          <w:i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>Mi piace sentire la musica ... È un suono veramente bello</w:t>
      </w:r>
    </w:p>
    <w:p w:rsidR="00E50AEF" w:rsidRDefault="00E50AEF" w:rsidP="00E50AEF">
      <w:pPr>
        <w:tabs>
          <w:tab w:val="left" w:pos="709"/>
        </w:tabs>
        <w:rPr>
          <w:rFonts w:ascii="Verdana" w:hAnsi="Verdana"/>
          <w:i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 xml:space="preserve">I tamburi sono facili da suonare perché le "note"si ricordano facilmente. In Italia le discoteche sono `elettriche,' mentre nello Zambia la discoteca si fa con tamburi e </w:t>
      </w:r>
      <w:proofErr w:type="spellStart"/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>canti.Ogni</w:t>
      </w:r>
      <w:proofErr w:type="spellEnd"/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 xml:space="preserve"> estate torno nel mio paese e quando ascolto la musica, nel mio villaggio, inizio anch'io a suonare seguendo lo stesso ritmo e la gente viene tutta intorno a me ad ascoltare la `mia`musica.</w:t>
      </w:r>
    </w:p>
    <w:p w:rsidR="00E50AEF" w:rsidRDefault="00E50AEF" w:rsidP="00E50AEF">
      <w:pPr>
        <w:tabs>
          <w:tab w:val="left" w:pos="709"/>
        </w:tabs>
        <w:rPr>
          <w:rFonts w:ascii="Verdana" w:hAnsi="Verdana"/>
          <w:i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>Nel mio paese ci sono tanti ritmi diversi legati alle differenti feste:la "Festa della Palma, la "Festa di Pasqua;"La festa della Primavera"...</w:t>
      </w:r>
    </w:p>
    <w:p w:rsidR="00E50AEF" w:rsidRDefault="00E50AEF" w:rsidP="00E50AEF">
      <w:pPr>
        <w:tabs>
          <w:tab w:val="left" w:pos="709"/>
        </w:tabs>
        <w:rPr>
          <w:rFonts w:ascii="Verdana" w:hAnsi="Verdana"/>
          <w:i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 xml:space="preserve">Ad ogni festa si suonano i tamburi in modo diverso. </w:t>
      </w:r>
    </w:p>
    <w:p w:rsidR="00E50AEF" w:rsidRDefault="00E50AEF" w:rsidP="00E50AEF">
      <w:pPr>
        <w:tabs>
          <w:tab w:val="left" w:pos="709"/>
        </w:tabs>
        <w:rPr>
          <w:rFonts w:ascii="Verdana" w:hAnsi="Verdana"/>
          <w:i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 xml:space="preserve">Alle feste partecipa tantissima gente: adulti, bambini e ragazzi come </w:t>
      </w:r>
      <w:proofErr w:type="spellStart"/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>me.I</w:t>
      </w:r>
      <w:proofErr w:type="spellEnd"/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 xml:space="preserve"> bambini giocano tra di loro mentre ascoltano la musica, i ragazzi aiutano a preparare la festa e suonano e a volte fanno quello che noi, a scuola, chiamiamo servizio di "sala-bar”.</w:t>
      </w:r>
    </w:p>
    <w:p w:rsidR="00E50AEF" w:rsidRDefault="00E50AEF" w:rsidP="00E50AEF">
      <w:pPr>
        <w:tabs>
          <w:tab w:val="left" w:pos="709"/>
        </w:tabs>
        <w:rPr>
          <w:rFonts w:ascii="Verdana" w:hAnsi="Verdana"/>
          <w:i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>Gli adulti ballano ai ritmi del tamburo.</w:t>
      </w:r>
    </w:p>
    <w:p w:rsidR="00E50AEF" w:rsidRPr="00E50AEF" w:rsidRDefault="00E50AEF" w:rsidP="00E50AEF">
      <w:pPr>
        <w:tabs>
          <w:tab w:val="left" w:pos="709"/>
        </w:tabs>
        <w:rPr>
          <w:rFonts w:ascii="Verdana" w:hAnsi="Verdana"/>
          <w:i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>La nostra musica non è "delicata"...... la musica che suoniamo alle feste è forte come il rock!!!</w:t>
      </w:r>
    </w:p>
    <w:p w:rsidR="00E50AEF" w:rsidRPr="00E50AEF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</w:p>
    <w:p w:rsidR="00E50AEF" w:rsidRPr="00E50AEF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 xml:space="preserve">di </w:t>
      </w:r>
      <w:proofErr w:type="spellStart"/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>Enos</w:t>
      </w:r>
      <w:proofErr w:type="spellEnd"/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 xml:space="preserve"> NKATU dell'Istituto 'Nino BERGESE' </w:t>
      </w:r>
    </w:p>
    <w:p w:rsidR="00E50AEF" w:rsidRPr="00E50AEF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 xml:space="preserve">Studente non udente che vive in Italia </w:t>
      </w:r>
    </w:p>
    <w:p w:rsidR="00E50AEF" w:rsidRPr="00E50AEF" w:rsidRDefault="00E50AEF" w:rsidP="00E50AEF">
      <w:pPr>
        <w:rPr>
          <w:rFonts w:ascii="Verdana" w:hAnsi="Verdana"/>
          <w:i/>
          <w:color w:val="2D0A90"/>
          <w:spacing w:val="6"/>
          <w:sz w:val="22"/>
          <w:szCs w:val="22"/>
        </w:rPr>
      </w:pPr>
      <w:r w:rsidRPr="00E50AEF">
        <w:rPr>
          <w:rFonts w:ascii="Verdana" w:hAnsi="Verdana"/>
          <w:i/>
          <w:color w:val="2D0A90"/>
          <w:spacing w:val="6"/>
          <w:sz w:val="22"/>
          <w:szCs w:val="22"/>
        </w:rPr>
        <w:t>ma torna tutte le estati nello Zambia dalla sua famiglia d'origine</w:t>
      </w:r>
    </w:p>
    <w:p w:rsidR="00522FEC" w:rsidRPr="00421A42" w:rsidRDefault="00522FEC" w:rsidP="00421A42">
      <w:pPr>
        <w:rPr>
          <w:rFonts w:ascii="Verdana" w:hAnsi="Verdana"/>
          <w:color w:val="2D0A90"/>
        </w:rPr>
      </w:pPr>
    </w:p>
    <w:sectPr w:rsidR="00522FEC" w:rsidRPr="00421A4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22FEC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t.C.S.C.Rassel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2016-05-30T16:37:00Z</dcterms:created>
  <dcterms:modified xsi:type="dcterms:W3CDTF">2016-05-30T16:38:00Z</dcterms:modified>
</cp:coreProperties>
</file>